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E3C0" w14:textId="01F02733" w:rsidR="006F4155" w:rsidRPr="00955E6E" w:rsidRDefault="00C54769" w:rsidP="0082273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Arial"/>
          <w:b/>
          <w:smallCaps/>
          <w:sz w:val="40"/>
          <w:szCs w:val="40"/>
          <w:lang w:val="es-ES_tradnl"/>
        </w:rPr>
      </w:pPr>
      <w:r w:rsidRPr="00955E6E">
        <w:rPr>
          <w:rFonts w:asciiTheme="minorHAnsi" w:hAnsiTheme="minorHAnsi" w:cs="Arial"/>
          <w:b/>
          <w:smallCaps/>
          <w:color w:val="C00000"/>
          <w:sz w:val="40"/>
          <w:szCs w:val="40"/>
          <w:lang w:val="es-ES_tradnl"/>
        </w:rPr>
        <w:t>Lanzamiento</w:t>
      </w:r>
    </w:p>
    <w:p w14:paraId="1D94498B" w14:textId="14E227C8" w:rsidR="00822730" w:rsidRPr="00955E6E" w:rsidRDefault="00C54769" w:rsidP="00C54769">
      <w:pPr>
        <w:spacing w:before="120" w:after="120" w:line="276" w:lineRule="auto"/>
        <w:jc w:val="center"/>
        <w:rPr>
          <w:rFonts w:asciiTheme="minorHAnsi" w:hAnsiTheme="minorHAnsi" w:cs="Arial"/>
          <w:b/>
          <w:color w:val="C00000"/>
          <w:sz w:val="48"/>
          <w:szCs w:val="48"/>
          <w:lang w:val="es-ES_tradnl"/>
        </w:rPr>
      </w:pPr>
      <w:r w:rsidRPr="00955E6E">
        <w:rPr>
          <w:rFonts w:asciiTheme="minorHAnsi" w:hAnsiTheme="minorHAnsi" w:cs="Arial"/>
          <w:b/>
          <w:color w:val="C00000"/>
          <w:sz w:val="48"/>
          <w:szCs w:val="48"/>
          <w:lang w:val="es-ES_tradnl"/>
        </w:rPr>
        <w:t>OGIBA - ORCHESTRA GIOVANILE ITALIANA DI BUENOS AIRES</w:t>
      </w:r>
    </w:p>
    <w:p w14:paraId="676B3B40" w14:textId="77777777" w:rsidR="00955E6E" w:rsidRPr="00955E6E" w:rsidRDefault="00955E6E" w:rsidP="00C54769">
      <w:pPr>
        <w:spacing w:before="120" w:after="120" w:line="276" w:lineRule="auto"/>
        <w:jc w:val="center"/>
        <w:rPr>
          <w:rFonts w:asciiTheme="minorHAnsi" w:hAnsiTheme="minorHAnsi" w:cs="Arial"/>
          <w:b/>
          <w:sz w:val="24"/>
          <w:szCs w:val="24"/>
          <w:lang w:val="es-ES_tradnl"/>
        </w:rPr>
      </w:pPr>
    </w:p>
    <w:p w14:paraId="42327D1E" w14:textId="42BC740D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 xml:space="preserve">La </w:t>
      </w:r>
      <w:r w:rsidRPr="00955E6E">
        <w:rPr>
          <w:rFonts w:asciiTheme="minorHAnsi" w:hAnsiTheme="minorHAnsi" w:cs="Arial"/>
          <w:b/>
          <w:lang w:val="es-ES_tradnl"/>
        </w:rPr>
        <w:t xml:space="preserve">Orchestra Giovanile Italiana di Buenos Aires (Orquesta Juvenil italiana de Buenos Aires), </w:t>
      </w:r>
      <w:r w:rsidRPr="00955E6E">
        <w:rPr>
          <w:rFonts w:asciiTheme="minorHAnsi" w:hAnsiTheme="minorHAnsi" w:cs="Arial"/>
          <w:lang w:val="es-ES_tradnl"/>
        </w:rPr>
        <w:t xml:space="preserve"> es una nueva orquesta juvenil dedicada al repertorio de música académica y popular italiana.</w:t>
      </w:r>
    </w:p>
    <w:p w14:paraId="0747F7C4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 xml:space="preserve">Nace por voluntad de dos importantes instituciones argentinas fuertemente vinculadas con Italia: el </w:t>
      </w:r>
      <w:r w:rsidRPr="00955E6E">
        <w:rPr>
          <w:rFonts w:asciiTheme="minorHAnsi" w:hAnsiTheme="minorHAnsi" w:cs="Arial"/>
          <w:b/>
          <w:lang w:val="es-ES_tradnl"/>
        </w:rPr>
        <w:t>Teatro Coliseo</w:t>
      </w:r>
      <w:r w:rsidRPr="00955E6E">
        <w:rPr>
          <w:rFonts w:asciiTheme="minorHAnsi" w:hAnsiTheme="minorHAnsi" w:cs="Arial"/>
          <w:lang w:val="es-ES_tradnl"/>
        </w:rPr>
        <w:t xml:space="preserve"> y la </w:t>
      </w:r>
      <w:r w:rsidRPr="00955E6E">
        <w:rPr>
          <w:rFonts w:asciiTheme="minorHAnsi" w:hAnsiTheme="minorHAnsi" w:cs="Arial"/>
          <w:b/>
          <w:lang w:val="es-ES_tradnl"/>
        </w:rPr>
        <w:t>Escuela Italiana Cristoforo Colombo</w:t>
      </w:r>
      <w:r w:rsidRPr="00955E6E">
        <w:rPr>
          <w:rFonts w:asciiTheme="minorHAnsi" w:hAnsiTheme="minorHAnsi" w:cs="Arial"/>
          <w:lang w:val="es-ES_tradnl"/>
        </w:rPr>
        <w:t>.</w:t>
      </w:r>
    </w:p>
    <w:p w14:paraId="17CCF320" w14:textId="77777777" w:rsidR="00955E6E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</w:p>
    <w:p w14:paraId="5A30DB4C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>Objetivos:</w:t>
      </w:r>
    </w:p>
    <w:p w14:paraId="521F33CB" w14:textId="2202A2FB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b/>
          <w:lang w:val="es-ES_tradnl"/>
        </w:rPr>
        <w:t>-</w:t>
      </w:r>
      <w:r w:rsidRPr="00955E6E">
        <w:rPr>
          <w:rFonts w:asciiTheme="minorHAnsi" w:hAnsiTheme="minorHAnsi" w:cs="Arial"/>
          <w:b/>
          <w:lang w:val="es-ES_tradnl"/>
        </w:rPr>
        <w:tab/>
      </w:r>
      <w:r w:rsidRPr="00955E6E">
        <w:rPr>
          <w:rFonts w:asciiTheme="minorHAnsi" w:hAnsiTheme="minorHAnsi" w:cs="Arial"/>
          <w:lang w:val="es-ES_tradnl"/>
        </w:rPr>
        <w:t>Fomentar la actividad musical entre los jóvenes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1212E2EB" w14:textId="7B3E59A9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Acercar a los jóvenes al repertorio italiano clásico y popular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7998019F" w14:textId="37BD7BAC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Promover la cultura y el idioma italiano entre los jóvenes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57833010" w14:textId="296C386D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Generar sinergias entre instituciones italianas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5ED7C707" w14:textId="41E5D6BF" w:rsidR="00C54769" w:rsidRPr="00955E6E" w:rsidRDefault="00C54769" w:rsidP="00C54769">
      <w:pPr>
        <w:spacing w:before="120" w:after="120" w:line="276" w:lineRule="auto"/>
        <w:ind w:left="705" w:hanging="705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 xml:space="preserve">Crear un cuerpo musical de </w:t>
      </w:r>
      <w:r w:rsidR="00E078A8" w:rsidRPr="00955E6E">
        <w:rPr>
          <w:rFonts w:asciiTheme="minorHAnsi" w:hAnsiTheme="minorHAnsi" w:cs="Arial"/>
          <w:lang w:val="es-ES_tradnl"/>
        </w:rPr>
        <w:t>jóvenes</w:t>
      </w:r>
      <w:r w:rsidRPr="00955E6E">
        <w:rPr>
          <w:rFonts w:asciiTheme="minorHAnsi" w:hAnsiTheme="minorHAnsi" w:cs="Arial"/>
          <w:lang w:val="es-ES_tradnl"/>
        </w:rPr>
        <w:t xml:space="preserve"> que represente a Italia en la Argentina</w:t>
      </w:r>
      <w:r w:rsidR="00E83A6A" w:rsidRPr="00955E6E">
        <w:rPr>
          <w:rFonts w:asciiTheme="minorHAnsi" w:hAnsiTheme="minorHAnsi" w:cs="Arial"/>
          <w:lang w:val="es-ES_tradnl"/>
        </w:rPr>
        <w:t>.</w:t>
      </w:r>
      <w:r w:rsidRPr="00955E6E">
        <w:rPr>
          <w:rFonts w:asciiTheme="minorHAnsi" w:hAnsiTheme="minorHAnsi" w:cs="Arial"/>
          <w:lang w:val="es-ES_tradnl"/>
        </w:rPr>
        <w:t xml:space="preserve"> </w:t>
      </w:r>
    </w:p>
    <w:p w14:paraId="2C97C32E" w14:textId="77777777" w:rsidR="00955E6E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</w:p>
    <w:p w14:paraId="4045CFE2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>Descripción contenido:</w:t>
      </w:r>
    </w:p>
    <w:p w14:paraId="5A7D622A" w14:textId="6DC4B775" w:rsidR="00C54769" w:rsidRPr="00955E6E" w:rsidRDefault="00E078A8" w:rsidP="00C54769">
      <w:pPr>
        <w:spacing w:before="120" w:after="120" w:line="276" w:lineRule="auto"/>
        <w:ind w:left="705" w:hanging="705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b/>
          <w:lang w:val="es-ES_tradnl"/>
        </w:rPr>
        <w:t>-</w:t>
      </w:r>
      <w:r w:rsidRPr="00955E6E">
        <w:rPr>
          <w:rFonts w:asciiTheme="minorHAnsi" w:hAnsiTheme="minorHAnsi" w:cs="Arial"/>
          <w:b/>
          <w:lang w:val="es-ES_tradnl"/>
        </w:rPr>
        <w:tab/>
      </w:r>
      <w:r w:rsidRPr="00955E6E">
        <w:rPr>
          <w:rFonts w:asciiTheme="minorHAnsi" w:hAnsiTheme="minorHAnsi" w:cs="Arial"/>
          <w:lang w:val="es-ES_tradnl"/>
        </w:rPr>
        <w:t>Habrá dos ensayos semanales que se realizarán en las instalaciones del Teatro Coliseo -los sábados de 10 a 13-  y de la Escuela Italiana Cristoforo Colombo - los días jueves de las 16 a las 19 hs.</w:t>
      </w:r>
    </w:p>
    <w:p w14:paraId="172BC16C" w14:textId="2B60F6B9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Los ensayos serán conducidos en idioma italiano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04A80FC0" w14:textId="22A4B516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La participación es gratuita y la asistencia obligatoria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3E70DF1D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b/>
          <w:lang w:val="es-ES_tradnl"/>
        </w:rPr>
        <w:t>-</w:t>
      </w:r>
      <w:r w:rsidRPr="00955E6E">
        <w:rPr>
          <w:rFonts w:asciiTheme="minorHAnsi" w:hAnsiTheme="minorHAnsi" w:cs="Arial"/>
          <w:b/>
          <w:lang w:val="es-ES_tradnl"/>
        </w:rPr>
        <w:tab/>
      </w:r>
      <w:r w:rsidRPr="00955E6E">
        <w:rPr>
          <w:rFonts w:asciiTheme="minorHAnsi" w:hAnsiTheme="minorHAnsi" w:cs="Arial"/>
          <w:lang w:val="es-ES_tradnl"/>
        </w:rPr>
        <w:t>Se proveerán las partes y arreglos del material a ejecutar.</w:t>
      </w:r>
    </w:p>
    <w:p w14:paraId="7192553F" w14:textId="55278A29" w:rsidR="00C54769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br w:type="column"/>
      </w:r>
      <w:r w:rsidR="00C54769" w:rsidRPr="00955E6E">
        <w:rPr>
          <w:rFonts w:asciiTheme="minorHAnsi" w:hAnsiTheme="minorHAnsi" w:cs="Arial"/>
          <w:b/>
          <w:caps/>
          <w:color w:val="C00000"/>
          <w:lang w:val="es-ES_tradnl"/>
        </w:rPr>
        <w:lastRenderedPageBreak/>
        <w:t>Actividades complementarias:</w:t>
      </w:r>
    </w:p>
    <w:p w14:paraId="64E58212" w14:textId="23C3C50B" w:rsidR="00C54769" w:rsidRPr="00955E6E" w:rsidRDefault="00C54769" w:rsidP="00C54769">
      <w:pPr>
        <w:spacing w:before="120" w:after="120" w:line="276" w:lineRule="auto"/>
        <w:ind w:left="705" w:hanging="705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b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Colaboración en proyectos musicales de artistas italianos que visiten a la Argentina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53BBDEE1" w14:textId="286AFC62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Participación en clases magistrales internacionales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774E0F7B" w14:textId="77777777" w:rsidR="00955E6E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</w:p>
    <w:p w14:paraId="704155CC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>Como acceder:</w:t>
      </w:r>
    </w:p>
    <w:p w14:paraId="39722F28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Está abierto el proceso de incorporación de los siguientes instrumentos: violín, viola, violonchelo, contrabajo, flauta, oboe, clarinete, fagot, corno, trompeta, trombón, tuba y piano.</w:t>
      </w:r>
    </w:p>
    <w:p w14:paraId="36A7FE50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Requisitos:</w:t>
      </w:r>
    </w:p>
    <w:p w14:paraId="134EF3A6" w14:textId="5A3330F4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Conocimiento del idioma italiano (no excluyente)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56E5D995" w14:textId="78E9DC33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Conocimiento del instrumento  (nivel intermedio)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4AD8FE66" w14:textId="3EB18F62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-</w:t>
      </w:r>
      <w:r w:rsidRPr="00955E6E">
        <w:rPr>
          <w:rFonts w:asciiTheme="minorHAnsi" w:hAnsiTheme="minorHAnsi" w:cs="Arial"/>
          <w:lang w:val="es-ES_tradnl"/>
        </w:rPr>
        <w:tab/>
        <w:t>Tener entre 12 y 25 años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08B4EA95" w14:textId="77777777" w:rsidR="00955E6E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</w:p>
    <w:p w14:paraId="19A9BE44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>Primer encuentro:</w:t>
      </w:r>
    </w:p>
    <w:p w14:paraId="125E3D2A" w14:textId="692C440E" w:rsidR="00C54769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Sábado 2</w:t>
      </w:r>
      <w:r w:rsidR="00C54769" w:rsidRPr="00955E6E">
        <w:rPr>
          <w:rFonts w:asciiTheme="minorHAnsi" w:hAnsiTheme="minorHAnsi" w:cs="Arial"/>
          <w:lang w:val="es-ES_tradnl"/>
        </w:rPr>
        <w:t xml:space="preserve"> de </w:t>
      </w:r>
      <w:r w:rsidRPr="00955E6E">
        <w:rPr>
          <w:rFonts w:asciiTheme="minorHAnsi" w:hAnsiTheme="minorHAnsi" w:cs="Arial"/>
          <w:lang w:val="es-ES_tradnl"/>
        </w:rPr>
        <w:t xml:space="preserve">Diciembre </w:t>
      </w:r>
      <w:r w:rsidR="00C54769" w:rsidRPr="00955E6E">
        <w:rPr>
          <w:rFonts w:asciiTheme="minorHAnsi" w:hAnsiTheme="minorHAnsi" w:cs="Arial"/>
          <w:lang w:val="es-ES_tradnl"/>
        </w:rPr>
        <w:t xml:space="preserve">, de 10 a 13 hs. en el Teatro Coliseo. </w:t>
      </w:r>
    </w:p>
    <w:p w14:paraId="623BC1AC" w14:textId="77777777" w:rsidR="00955E6E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</w:p>
    <w:p w14:paraId="012DD688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>Dirección Artística y Musical:</w:t>
      </w:r>
    </w:p>
    <w:p w14:paraId="5BD31911" w14:textId="2981D59A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Bruno Malinverni (1985) es pianista, compositor, docente y arreglador. Licenciado en Artes Musicales en la Universidad Nacional de las Artes de Buenos Aires, ha trabajado con Idan Raichel, Alain Caron, Guillermo Zarba y los principales artistas de la Argentina y Latinoamérica, colaborando también con los Maestros Lucio Bruno Videla, Lucía Zicos, Mauricio Marcelli y Ezequiel Silberstein. Dirige la Orquesta de cámara y el coro juvenil de la Scuola Italiana Cristoforo Colombo.</w:t>
      </w:r>
    </w:p>
    <w:p w14:paraId="74EC40EB" w14:textId="77777777" w:rsidR="00955E6E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</w:p>
    <w:p w14:paraId="4C7577A5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 xml:space="preserve">Coordinación General: </w:t>
      </w:r>
    </w:p>
    <w:p w14:paraId="1C75A98E" w14:textId="4963DFED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Dra. Lucia della Montá, Preside de la Escuel</w:t>
      </w:r>
      <w:r w:rsidR="00E83A6A" w:rsidRPr="00955E6E">
        <w:rPr>
          <w:rFonts w:asciiTheme="minorHAnsi" w:hAnsiTheme="minorHAnsi" w:cs="Arial"/>
          <w:lang w:val="es-ES_tradnl"/>
        </w:rPr>
        <w:t xml:space="preserve">a Italiana Cristoforo Colombo y </w:t>
      </w:r>
      <w:r w:rsidRPr="00955E6E">
        <w:rPr>
          <w:rFonts w:asciiTheme="minorHAnsi" w:hAnsiTheme="minorHAnsi" w:cs="Arial"/>
          <w:lang w:val="es-ES_tradnl"/>
        </w:rPr>
        <w:t>Dra. Elisabetta Riva, Directora General del Teatro Coliseo</w:t>
      </w:r>
      <w:r w:rsidR="00E83A6A" w:rsidRPr="00955E6E">
        <w:rPr>
          <w:rFonts w:asciiTheme="minorHAnsi" w:hAnsiTheme="minorHAnsi" w:cs="Arial"/>
          <w:lang w:val="es-ES_tradnl"/>
        </w:rPr>
        <w:t>.</w:t>
      </w:r>
    </w:p>
    <w:p w14:paraId="16B2116D" w14:textId="77777777" w:rsid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</w:p>
    <w:p w14:paraId="533404EB" w14:textId="5E3E4A3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>Patrocinios institucionales:</w:t>
      </w:r>
    </w:p>
    <w:p w14:paraId="54C81B32" w14:textId="77777777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Embajada de Italia en Argentina, Consulado General de Italia en Buenos Aires, Instituto Italiano de Cultura, Fundación Cultural Coliseum</w:t>
      </w:r>
    </w:p>
    <w:p w14:paraId="6D007798" w14:textId="77777777" w:rsidR="00955E6E" w:rsidRPr="00955E6E" w:rsidRDefault="00955E6E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</w:p>
    <w:p w14:paraId="3EF0E634" w14:textId="1792692E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b/>
          <w:caps/>
          <w:color w:val="C00000"/>
          <w:lang w:val="es-ES_tradnl"/>
        </w:rPr>
      </w:pP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>Info</w:t>
      </w:r>
      <w:r w:rsidR="00E83A6A" w:rsidRPr="00955E6E">
        <w:rPr>
          <w:rFonts w:asciiTheme="minorHAnsi" w:hAnsiTheme="minorHAnsi" w:cs="Arial"/>
          <w:b/>
          <w:caps/>
          <w:color w:val="C00000"/>
          <w:lang w:val="es-ES_tradnl"/>
        </w:rPr>
        <w:t>rmes</w:t>
      </w:r>
      <w:r w:rsidRPr="00955E6E">
        <w:rPr>
          <w:rFonts w:asciiTheme="minorHAnsi" w:hAnsiTheme="minorHAnsi" w:cs="Arial"/>
          <w:b/>
          <w:caps/>
          <w:color w:val="C00000"/>
          <w:lang w:val="es-ES_tradnl"/>
        </w:rPr>
        <w:t xml:space="preserve"> e inscripciones:</w:t>
      </w:r>
    </w:p>
    <w:p w14:paraId="5D7DA970" w14:textId="385F1698" w:rsidR="00C54769" w:rsidRPr="00955E6E" w:rsidRDefault="00C54769" w:rsidP="00C54769">
      <w:pPr>
        <w:spacing w:before="120" w:after="120" w:line="276" w:lineRule="auto"/>
        <w:jc w:val="both"/>
        <w:rPr>
          <w:rFonts w:asciiTheme="minorHAnsi" w:hAnsiTheme="minorHAnsi" w:cs="Arial"/>
          <w:lang w:val="es-ES_tradnl"/>
        </w:rPr>
      </w:pPr>
      <w:r w:rsidRPr="00955E6E">
        <w:rPr>
          <w:rFonts w:asciiTheme="minorHAnsi" w:hAnsiTheme="minorHAnsi" w:cs="Arial"/>
          <w:lang w:val="es-ES_tradnl"/>
        </w:rPr>
        <w:t>Bruno Malinverni</w:t>
      </w:r>
      <w:r w:rsidR="00E83A6A" w:rsidRPr="00955E6E">
        <w:rPr>
          <w:rFonts w:asciiTheme="minorHAnsi" w:hAnsiTheme="minorHAnsi" w:cs="Arial"/>
          <w:lang w:val="es-ES_tradnl"/>
        </w:rPr>
        <w:t xml:space="preserve">: </w:t>
      </w:r>
      <w:r w:rsidRPr="00955E6E">
        <w:rPr>
          <w:rFonts w:asciiTheme="minorHAnsi" w:hAnsiTheme="minorHAnsi" w:cs="Arial"/>
          <w:lang w:val="es-ES_tradnl"/>
        </w:rPr>
        <w:t>ogiba.ar@gmail.com</w:t>
      </w:r>
    </w:p>
    <w:p w14:paraId="71CE2092" w14:textId="77777777" w:rsid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</w:p>
    <w:p w14:paraId="30FD7E4B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b/>
          <w:color w:val="C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b/>
          <w:color w:val="C00000"/>
          <w:shd w:val="clear" w:color="auto" w:fill="FFFFFF"/>
          <w:lang w:val="es-ES_tradnl"/>
        </w:rPr>
        <w:lastRenderedPageBreak/>
        <w:t>ACERCA DEL TEATRO COLISEO</w:t>
      </w:r>
    </w:p>
    <w:p w14:paraId="07E2DB4A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>El Teatro Coliseo nace en 1905 como gran circo ecuestre. Desde sus albores se instaura como un importante referente de la vida cultural y teatral de Argentina, convirtiéndose en los años veinte y treinta en uno de los principales escenarios de la ópera lírica de América Latina. El 27 de agosto de 1920 desde la terraza del Teatro</w:t>
      </w:r>
    </w:p>
    <w:p w14:paraId="250369C5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>Enrique Telémaco Susini realizó la primera transmisión radiofónica de la historia. En el año 1940 el Teatro, gracias a la importante donación del Conde italiano Felice Lora, fue adquirido en por el gobierno de Italia, que lo restauró y reinauguró en año 1961.</w:t>
      </w:r>
    </w:p>
    <w:p w14:paraId="0EFD73C6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>Desde 1971 la gestión del Teatro Coliseo es llevada adelante por la Fundación Cultural Coliseum, una organización sin fines de lucro cuyo propósito es desarrollar y promover actividades artísticas y culturales. El Presidente Honorario de la Fundación es el Embajador de Italia en la República Argentina, quien nombra a los miembros del Consejo Directivo eligiendo entre personalidades de excelencia de la comunidad italiana.</w:t>
      </w:r>
    </w:p>
    <w:p w14:paraId="2C4F382A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>A partir del año 2012, la Fundación Cultural Coliseum está gestionando un importante proceso de relanzamiento integral del Teatro, tanto a nivel arquitectónico como de gestión y de contenido.</w:t>
      </w:r>
    </w:p>
    <w:p w14:paraId="1F187BB0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b/>
          <w:color w:val="C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b/>
          <w:color w:val="C00000"/>
          <w:shd w:val="clear" w:color="auto" w:fill="FFFFFF"/>
          <w:lang w:val="es-ES_tradnl"/>
        </w:rPr>
        <w:t>DEPARTAMENTO DE PRENSA- TEATRO COLISEO</w:t>
      </w:r>
    </w:p>
    <w:p w14:paraId="094DE40F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 xml:space="preserve">CONTACTO: </w:t>
      </w:r>
    </w:p>
    <w:p w14:paraId="0C32D41E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>Directora General: Elisabetta Riva.</w:t>
      </w:r>
    </w:p>
    <w:p w14:paraId="15002D03" w14:textId="77777777" w:rsidR="00665CF2" w:rsidRPr="00665CF2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>Relaciones con los Medios: Paula Cafferata – Cel. 153.787.1281</w:t>
      </w:r>
    </w:p>
    <w:p w14:paraId="2779AB6D" w14:textId="42CB82B6" w:rsidR="004E4C2F" w:rsidRPr="00955E6E" w:rsidRDefault="00665CF2" w:rsidP="00665CF2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hd w:val="clear" w:color="auto" w:fill="FFFFFF"/>
          <w:lang w:val="es-ES_tradnl"/>
        </w:rPr>
      </w:pPr>
      <w:r w:rsidRPr="00665CF2">
        <w:rPr>
          <w:rFonts w:asciiTheme="minorHAnsi" w:hAnsiTheme="minorHAnsi" w:cs="Arial"/>
          <w:color w:val="000000"/>
          <w:shd w:val="clear" w:color="auto" w:fill="FFFFFF"/>
          <w:lang w:val="es-ES_tradnl"/>
        </w:rPr>
        <w:t>Mails de contacto: prensa@teatrocoliseo.org.ar / paula@paulacafferata.com</w:t>
      </w:r>
      <w:bookmarkStart w:id="0" w:name="_GoBack"/>
      <w:bookmarkEnd w:id="0"/>
    </w:p>
    <w:sectPr w:rsidR="004E4C2F" w:rsidRPr="00955E6E" w:rsidSect="00955E6E">
      <w:headerReference w:type="default" r:id="rId9"/>
      <w:headerReference w:type="first" r:id="rId10"/>
      <w:pgSz w:w="11901" w:h="16817"/>
      <w:pgMar w:top="3402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C20E" w14:textId="77777777" w:rsidR="002F5BA8" w:rsidRDefault="002F5BA8" w:rsidP="006F0429">
      <w:r>
        <w:separator/>
      </w:r>
    </w:p>
  </w:endnote>
  <w:endnote w:type="continuationSeparator" w:id="0">
    <w:p w14:paraId="5183E17D" w14:textId="77777777" w:rsidR="002F5BA8" w:rsidRDefault="002F5BA8" w:rsidP="006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AE3E" w14:textId="77777777" w:rsidR="002F5BA8" w:rsidRDefault="002F5BA8" w:rsidP="006F0429">
      <w:r>
        <w:separator/>
      </w:r>
    </w:p>
  </w:footnote>
  <w:footnote w:type="continuationSeparator" w:id="0">
    <w:p w14:paraId="6FEB49E7" w14:textId="77777777" w:rsidR="002F5BA8" w:rsidRDefault="002F5BA8" w:rsidP="006F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E424" w14:textId="1B7111A6" w:rsidR="00417DBE" w:rsidRDefault="00955E6E">
    <w:pPr>
      <w:pStyle w:val="Encabezado"/>
    </w:pPr>
    <w:r>
      <w:rPr>
        <w:rFonts w:ascii="Futura Lt BT" w:hAnsi="Futura Lt BT" w:cs="Arial"/>
        <w:b/>
        <w:smallCaps/>
        <w:noProof/>
        <w:color w:val="C00000"/>
        <w:sz w:val="40"/>
        <w:szCs w:val="40"/>
      </w:rPr>
      <w:drawing>
        <wp:anchor distT="0" distB="0" distL="114300" distR="114300" simplePos="0" relativeHeight="251664384" behindDoc="1" locked="0" layoutInCell="1" allowOverlap="1" wp14:anchorId="08D243CD" wp14:editId="229989F4">
          <wp:simplePos x="0" y="0"/>
          <wp:positionH relativeFrom="column">
            <wp:posOffset>2743200</wp:posOffset>
          </wp:positionH>
          <wp:positionV relativeFrom="paragraph">
            <wp:posOffset>411480</wp:posOffset>
          </wp:positionV>
          <wp:extent cx="2800350" cy="800100"/>
          <wp:effectExtent l="0" t="0" r="0" b="12700"/>
          <wp:wrapNone/>
          <wp:docPr id="4" name="Imagen 4" descr="Macintosh HD Elisabetta:Users:elisabettariva:Desktop:logo colo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Elisabetta:Users:elisabettariva:Desktop:logo colomb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3" t="17647" r="66478" b="5881"/>
                  <a:stretch/>
                </pic:blipFill>
                <pic:spPr bwMode="auto">
                  <a:xfrm>
                    <a:off x="0" y="0"/>
                    <a:ext cx="2800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8F86DF9" wp14:editId="5BBEC44D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2408555" cy="1469390"/>
          <wp:effectExtent l="0" t="0" r="0" b="0"/>
          <wp:wrapNone/>
          <wp:docPr id="1" name="Imagen 1" descr="Macintosh HD Elisabetta:Users:elisabettariva:Google Drive:SILVANA ELI MARTA:GRAFICA TEATRO COLISEO:logo teatro coliseo:original_teatrocolise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Elisabetta:Users:elisabettariva:Google Drive:SILVANA ELI MARTA:GRAFICA TEATRO COLISEO:logo teatro coliseo:original_teatrocoliseo_ver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2CB79" w14:textId="55AB1382" w:rsidR="00C54769" w:rsidRDefault="00955E6E">
    <w:pPr>
      <w:pStyle w:val="Encabezado"/>
    </w:pPr>
    <w:r>
      <w:rPr>
        <w:rFonts w:ascii="Futura Lt BT" w:hAnsi="Futura Lt BT" w:cs="Arial"/>
        <w:b/>
        <w:smallCaps/>
        <w:noProof/>
        <w:color w:val="C00000"/>
        <w:sz w:val="40"/>
        <w:szCs w:val="40"/>
      </w:rPr>
      <w:drawing>
        <wp:anchor distT="0" distB="0" distL="114300" distR="114300" simplePos="0" relativeHeight="251662336" behindDoc="1" locked="0" layoutInCell="1" allowOverlap="1" wp14:anchorId="66266C9E" wp14:editId="152C815B">
          <wp:simplePos x="0" y="0"/>
          <wp:positionH relativeFrom="column">
            <wp:posOffset>2743200</wp:posOffset>
          </wp:positionH>
          <wp:positionV relativeFrom="paragraph">
            <wp:posOffset>411480</wp:posOffset>
          </wp:positionV>
          <wp:extent cx="2800350" cy="800100"/>
          <wp:effectExtent l="0" t="0" r="0" b="12700"/>
          <wp:wrapNone/>
          <wp:docPr id="3" name="Imagen 3" descr="Macintosh HD Elisabetta:Users:elisabettariva:Desktop:logo colo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Elisabetta:Users:elisabettariva:Desktop:logo colomb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3" t="17647" r="66478" b="5881"/>
                  <a:stretch/>
                </pic:blipFill>
                <pic:spPr bwMode="auto">
                  <a:xfrm>
                    <a:off x="0" y="0"/>
                    <a:ext cx="2800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6"/>
        <w:szCs w:val="36"/>
      </w:rPr>
      <w:t xml:space="preserve"> </w:t>
    </w:r>
    <w:r w:rsidR="00C54769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42440EE4" wp14:editId="13AB77EB">
          <wp:simplePos x="0" y="0"/>
          <wp:positionH relativeFrom="column">
            <wp:posOffset>-228600</wp:posOffset>
          </wp:positionH>
          <wp:positionV relativeFrom="paragraph">
            <wp:posOffset>-45720</wp:posOffset>
          </wp:positionV>
          <wp:extent cx="2408750" cy="1469434"/>
          <wp:effectExtent l="0" t="0" r="0" b="0"/>
          <wp:wrapNone/>
          <wp:docPr id="2" name="Imagen 2" descr="Macintosh HD Elisabetta:Users:elisabettariva:Google Drive:SILVANA ELI MARTA:GRAFICA TEATRO COLISEO:logo teatro coliseo:original_teatrocolise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Elisabetta:Users:elisabettariva:Google Drive:SILVANA ELI MARTA:GRAFICA TEATRO COLISEO:logo teatro coliseo:original_teatrocoliseo_ver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750" cy="146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9"/>
    <w:multiLevelType w:val="hybridMultilevel"/>
    <w:tmpl w:val="E8DAA7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30F"/>
    <w:multiLevelType w:val="hybridMultilevel"/>
    <w:tmpl w:val="E54ADD30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08F9"/>
    <w:multiLevelType w:val="hybridMultilevel"/>
    <w:tmpl w:val="E8DAA7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6F2"/>
    <w:multiLevelType w:val="hybridMultilevel"/>
    <w:tmpl w:val="B9766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77F8"/>
    <w:multiLevelType w:val="hybridMultilevel"/>
    <w:tmpl w:val="832EE458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0305"/>
    <w:multiLevelType w:val="hybridMultilevel"/>
    <w:tmpl w:val="130C3448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B4E30"/>
    <w:multiLevelType w:val="hybridMultilevel"/>
    <w:tmpl w:val="2C60D054"/>
    <w:lvl w:ilvl="0" w:tplc="99549DC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75C0"/>
    <w:multiLevelType w:val="hybridMultilevel"/>
    <w:tmpl w:val="28025A58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F273A"/>
    <w:multiLevelType w:val="hybridMultilevel"/>
    <w:tmpl w:val="32B0E252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371F"/>
    <w:multiLevelType w:val="hybridMultilevel"/>
    <w:tmpl w:val="ADB8E12C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331A1"/>
    <w:multiLevelType w:val="hybridMultilevel"/>
    <w:tmpl w:val="5CAC8B6E"/>
    <w:lvl w:ilvl="0" w:tplc="E51CEE1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4462"/>
    <w:multiLevelType w:val="hybridMultilevel"/>
    <w:tmpl w:val="86B8E9AA"/>
    <w:lvl w:ilvl="0" w:tplc="838E7B4C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967D6"/>
    <w:multiLevelType w:val="hybridMultilevel"/>
    <w:tmpl w:val="7870BFD8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02ADE"/>
    <w:multiLevelType w:val="hybridMultilevel"/>
    <w:tmpl w:val="07FCAD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497D"/>
    <w:multiLevelType w:val="hybridMultilevel"/>
    <w:tmpl w:val="F9CEE89C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06933"/>
    <w:multiLevelType w:val="hybridMultilevel"/>
    <w:tmpl w:val="15B87760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01340"/>
    <w:multiLevelType w:val="hybridMultilevel"/>
    <w:tmpl w:val="EA08BD34"/>
    <w:lvl w:ilvl="0" w:tplc="A5449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12A0F"/>
    <w:multiLevelType w:val="hybridMultilevel"/>
    <w:tmpl w:val="6C162996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96854"/>
    <w:multiLevelType w:val="hybridMultilevel"/>
    <w:tmpl w:val="4CBC2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06942"/>
    <w:multiLevelType w:val="multilevel"/>
    <w:tmpl w:val="192A9E74"/>
    <w:lvl w:ilvl="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5537F"/>
    <w:multiLevelType w:val="hybridMultilevel"/>
    <w:tmpl w:val="9EBAD0FA"/>
    <w:lvl w:ilvl="0" w:tplc="94EE1AE2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2366A"/>
    <w:multiLevelType w:val="hybridMultilevel"/>
    <w:tmpl w:val="98626CB6"/>
    <w:lvl w:ilvl="0" w:tplc="A5449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34286"/>
    <w:multiLevelType w:val="hybridMultilevel"/>
    <w:tmpl w:val="B24EFB82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352F1"/>
    <w:multiLevelType w:val="hybridMultilevel"/>
    <w:tmpl w:val="F21EF5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87DA0"/>
    <w:multiLevelType w:val="hybridMultilevel"/>
    <w:tmpl w:val="5ECAD39C"/>
    <w:lvl w:ilvl="0" w:tplc="C8A63F0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0A58"/>
    <w:multiLevelType w:val="hybridMultilevel"/>
    <w:tmpl w:val="EAA0C0A4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11D20"/>
    <w:multiLevelType w:val="hybridMultilevel"/>
    <w:tmpl w:val="20781AB2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33E52"/>
    <w:multiLevelType w:val="hybridMultilevel"/>
    <w:tmpl w:val="FB848310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77169"/>
    <w:multiLevelType w:val="hybridMultilevel"/>
    <w:tmpl w:val="7A1CE5BC"/>
    <w:lvl w:ilvl="0" w:tplc="003EB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F5134"/>
    <w:multiLevelType w:val="hybridMultilevel"/>
    <w:tmpl w:val="1C9E626A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12940"/>
    <w:multiLevelType w:val="hybridMultilevel"/>
    <w:tmpl w:val="4C8AD584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2"/>
  </w:num>
  <w:num w:numId="10">
    <w:abstractNumId w:val="10"/>
  </w:num>
  <w:num w:numId="11">
    <w:abstractNumId w:val="19"/>
  </w:num>
  <w:num w:numId="12">
    <w:abstractNumId w:val="6"/>
  </w:num>
  <w:num w:numId="13">
    <w:abstractNumId w:val="3"/>
  </w:num>
  <w:num w:numId="14">
    <w:abstractNumId w:val="5"/>
  </w:num>
  <w:num w:numId="15">
    <w:abstractNumId w:val="15"/>
  </w:num>
  <w:num w:numId="16">
    <w:abstractNumId w:val="14"/>
  </w:num>
  <w:num w:numId="17">
    <w:abstractNumId w:val="12"/>
  </w:num>
  <w:num w:numId="18">
    <w:abstractNumId w:val="26"/>
  </w:num>
  <w:num w:numId="19">
    <w:abstractNumId w:val="9"/>
  </w:num>
  <w:num w:numId="20">
    <w:abstractNumId w:val="25"/>
  </w:num>
  <w:num w:numId="21">
    <w:abstractNumId w:val="29"/>
  </w:num>
  <w:num w:numId="22">
    <w:abstractNumId w:val="1"/>
  </w:num>
  <w:num w:numId="23">
    <w:abstractNumId w:val="30"/>
  </w:num>
  <w:num w:numId="24">
    <w:abstractNumId w:val="20"/>
  </w:num>
  <w:num w:numId="25">
    <w:abstractNumId w:val="11"/>
  </w:num>
  <w:num w:numId="26">
    <w:abstractNumId w:val="8"/>
  </w:num>
  <w:num w:numId="27">
    <w:abstractNumId w:val="7"/>
  </w:num>
  <w:num w:numId="28">
    <w:abstractNumId w:val="17"/>
  </w:num>
  <w:num w:numId="29">
    <w:abstractNumId w:val="27"/>
  </w:num>
  <w:num w:numId="30">
    <w:abstractNumId w:val="22"/>
  </w:num>
  <w:num w:numId="3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IO">
    <w15:presenceInfo w15:providerId="None" w15:userId="ALF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43"/>
    <w:rsid w:val="000153D8"/>
    <w:rsid w:val="000162B6"/>
    <w:rsid w:val="0002058C"/>
    <w:rsid w:val="000925F7"/>
    <w:rsid w:val="000A0787"/>
    <w:rsid w:val="000A304B"/>
    <w:rsid w:val="000B449B"/>
    <w:rsid w:val="000B4E51"/>
    <w:rsid w:val="000D49F5"/>
    <w:rsid w:val="000D761A"/>
    <w:rsid w:val="000F50AD"/>
    <w:rsid w:val="00112767"/>
    <w:rsid w:val="00120834"/>
    <w:rsid w:val="001553CD"/>
    <w:rsid w:val="001859A2"/>
    <w:rsid w:val="00192567"/>
    <w:rsid w:val="001948DD"/>
    <w:rsid w:val="00196622"/>
    <w:rsid w:val="001A69C6"/>
    <w:rsid w:val="001B5F11"/>
    <w:rsid w:val="001E361E"/>
    <w:rsid w:val="001F2DBB"/>
    <w:rsid w:val="001F5567"/>
    <w:rsid w:val="00204E43"/>
    <w:rsid w:val="0020658F"/>
    <w:rsid w:val="00213A9A"/>
    <w:rsid w:val="002214CD"/>
    <w:rsid w:val="00226166"/>
    <w:rsid w:val="00233CC2"/>
    <w:rsid w:val="00240261"/>
    <w:rsid w:val="00245C54"/>
    <w:rsid w:val="00284D6E"/>
    <w:rsid w:val="002B239C"/>
    <w:rsid w:val="002C7FE2"/>
    <w:rsid w:val="002E3172"/>
    <w:rsid w:val="002F5BA8"/>
    <w:rsid w:val="00352C9A"/>
    <w:rsid w:val="00364D84"/>
    <w:rsid w:val="003710D0"/>
    <w:rsid w:val="003753EB"/>
    <w:rsid w:val="003818B0"/>
    <w:rsid w:val="003A10F9"/>
    <w:rsid w:val="003C2FE6"/>
    <w:rsid w:val="003D38CA"/>
    <w:rsid w:val="003F28D3"/>
    <w:rsid w:val="00417DBE"/>
    <w:rsid w:val="00424AD9"/>
    <w:rsid w:val="00453370"/>
    <w:rsid w:val="00470797"/>
    <w:rsid w:val="00480AEC"/>
    <w:rsid w:val="004825BA"/>
    <w:rsid w:val="004826F0"/>
    <w:rsid w:val="00490E3F"/>
    <w:rsid w:val="00494AE1"/>
    <w:rsid w:val="00497DB3"/>
    <w:rsid w:val="004A77C7"/>
    <w:rsid w:val="004B0B2F"/>
    <w:rsid w:val="004D6477"/>
    <w:rsid w:val="004E4C2F"/>
    <w:rsid w:val="004F3A9D"/>
    <w:rsid w:val="00504B3D"/>
    <w:rsid w:val="00504C41"/>
    <w:rsid w:val="00504F05"/>
    <w:rsid w:val="00533CC0"/>
    <w:rsid w:val="00534DDB"/>
    <w:rsid w:val="005467FE"/>
    <w:rsid w:val="00547D5C"/>
    <w:rsid w:val="00561628"/>
    <w:rsid w:val="005618F6"/>
    <w:rsid w:val="0056299C"/>
    <w:rsid w:val="00593BA9"/>
    <w:rsid w:val="005B3800"/>
    <w:rsid w:val="005E2690"/>
    <w:rsid w:val="005E6164"/>
    <w:rsid w:val="005E7FF3"/>
    <w:rsid w:val="00600CAB"/>
    <w:rsid w:val="00601063"/>
    <w:rsid w:val="00603B08"/>
    <w:rsid w:val="00630A64"/>
    <w:rsid w:val="00632DDE"/>
    <w:rsid w:val="00633463"/>
    <w:rsid w:val="00642C67"/>
    <w:rsid w:val="00653A65"/>
    <w:rsid w:val="00662C8E"/>
    <w:rsid w:val="0066400D"/>
    <w:rsid w:val="00665CF2"/>
    <w:rsid w:val="006A07D2"/>
    <w:rsid w:val="006A19DA"/>
    <w:rsid w:val="006A3419"/>
    <w:rsid w:val="006A5555"/>
    <w:rsid w:val="006D035E"/>
    <w:rsid w:val="006F0429"/>
    <w:rsid w:val="006F4155"/>
    <w:rsid w:val="006F4C25"/>
    <w:rsid w:val="006F6893"/>
    <w:rsid w:val="007068E0"/>
    <w:rsid w:val="007262A5"/>
    <w:rsid w:val="007276E0"/>
    <w:rsid w:val="00743BB1"/>
    <w:rsid w:val="007509AB"/>
    <w:rsid w:val="00754817"/>
    <w:rsid w:val="0075668C"/>
    <w:rsid w:val="007814CA"/>
    <w:rsid w:val="00792801"/>
    <w:rsid w:val="007C5DF8"/>
    <w:rsid w:val="007D0A9A"/>
    <w:rsid w:val="007D6277"/>
    <w:rsid w:val="007E7F2F"/>
    <w:rsid w:val="008115AD"/>
    <w:rsid w:val="00812EE9"/>
    <w:rsid w:val="00815610"/>
    <w:rsid w:val="008207CA"/>
    <w:rsid w:val="00822730"/>
    <w:rsid w:val="00834FAE"/>
    <w:rsid w:val="00844684"/>
    <w:rsid w:val="008866FB"/>
    <w:rsid w:val="00887E54"/>
    <w:rsid w:val="00893876"/>
    <w:rsid w:val="008A2306"/>
    <w:rsid w:val="008A66B3"/>
    <w:rsid w:val="008B28AD"/>
    <w:rsid w:val="008B3345"/>
    <w:rsid w:val="008E7715"/>
    <w:rsid w:val="008F08C3"/>
    <w:rsid w:val="00903E14"/>
    <w:rsid w:val="00910435"/>
    <w:rsid w:val="00924589"/>
    <w:rsid w:val="00931FB5"/>
    <w:rsid w:val="00953B82"/>
    <w:rsid w:val="00955E6E"/>
    <w:rsid w:val="009570A1"/>
    <w:rsid w:val="00961CF0"/>
    <w:rsid w:val="009754BB"/>
    <w:rsid w:val="0097622F"/>
    <w:rsid w:val="009915EE"/>
    <w:rsid w:val="0099746C"/>
    <w:rsid w:val="00997B65"/>
    <w:rsid w:val="009A5DD8"/>
    <w:rsid w:val="009E24C1"/>
    <w:rsid w:val="00A053DE"/>
    <w:rsid w:val="00A1235A"/>
    <w:rsid w:val="00A2281E"/>
    <w:rsid w:val="00A42EBE"/>
    <w:rsid w:val="00A44D00"/>
    <w:rsid w:val="00A57E1B"/>
    <w:rsid w:val="00A61377"/>
    <w:rsid w:val="00A63E9A"/>
    <w:rsid w:val="00A742F6"/>
    <w:rsid w:val="00A75422"/>
    <w:rsid w:val="00A853E9"/>
    <w:rsid w:val="00A85D84"/>
    <w:rsid w:val="00A9761D"/>
    <w:rsid w:val="00AB6A87"/>
    <w:rsid w:val="00AC7EDC"/>
    <w:rsid w:val="00AD306E"/>
    <w:rsid w:val="00AD4672"/>
    <w:rsid w:val="00AE3AE6"/>
    <w:rsid w:val="00AE7766"/>
    <w:rsid w:val="00AF0CC9"/>
    <w:rsid w:val="00AF1CD0"/>
    <w:rsid w:val="00B0602C"/>
    <w:rsid w:val="00B12875"/>
    <w:rsid w:val="00B2033D"/>
    <w:rsid w:val="00B25691"/>
    <w:rsid w:val="00B47D63"/>
    <w:rsid w:val="00B51888"/>
    <w:rsid w:val="00B6713A"/>
    <w:rsid w:val="00B70A4B"/>
    <w:rsid w:val="00B81641"/>
    <w:rsid w:val="00B93FE6"/>
    <w:rsid w:val="00B945E9"/>
    <w:rsid w:val="00BB15C8"/>
    <w:rsid w:val="00BB3A32"/>
    <w:rsid w:val="00BC29A7"/>
    <w:rsid w:val="00BC3B6B"/>
    <w:rsid w:val="00BC7144"/>
    <w:rsid w:val="00BD78EA"/>
    <w:rsid w:val="00BD7F50"/>
    <w:rsid w:val="00BE2873"/>
    <w:rsid w:val="00BF1787"/>
    <w:rsid w:val="00C018B4"/>
    <w:rsid w:val="00C076D8"/>
    <w:rsid w:val="00C15B0D"/>
    <w:rsid w:val="00C40FF8"/>
    <w:rsid w:val="00C4757D"/>
    <w:rsid w:val="00C54769"/>
    <w:rsid w:val="00C71C12"/>
    <w:rsid w:val="00C77E8B"/>
    <w:rsid w:val="00CD7221"/>
    <w:rsid w:val="00CE2540"/>
    <w:rsid w:val="00CE7614"/>
    <w:rsid w:val="00CF5EC5"/>
    <w:rsid w:val="00D037B8"/>
    <w:rsid w:val="00D04889"/>
    <w:rsid w:val="00D065C2"/>
    <w:rsid w:val="00D06C61"/>
    <w:rsid w:val="00D15A49"/>
    <w:rsid w:val="00D217FA"/>
    <w:rsid w:val="00D25E7F"/>
    <w:rsid w:val="00D32FFF"/>
    <w:rsid w:val="00D654E7"/>
    <w:rsid w:val="00D6566E"/>
    <w:rsid w:val="00D73143"/>
    <w:rsid w:val="00D93E87"/>
    <w:rsid w:val="00D96692"/>
    <w:rsid w:val="00DB3637"/>
    <w:rsid w:val="00DD5A8F"/>
    <w:rsid w:val="00DE203E"/>
    <w:rsid w:val="00DF5046"/>
    <w:rsid w:val="00DF73E8"/>
    <w:rsid w:val="00DF7EEB"/>
    <w:rsid w:val="00E00626"/>
    <w:rsid w:val="00E058D7"/>
    <w:rsid w:val="00E078A8"/>
    <w:rsid w:val="00E1394E"/>
    <w:rsid w:val="00E21168"/>
    <w:rsid w:val="00E42658"/>
    <w:rsid w:val="00E72C97"/>
    <w:rsid w:val="00E77040"/>
    <w:rsid w:val="00E80C4D"/>
    <w:rsid w:val="00E8343A"/>
    <w:rsid w:val="00E83A6A"/>
    <w:rsid w:val="00EA01BD"/>
    <w:rsid w:val="00EA2D25"/>
    <w:rsid w:val="00EB0A08"/>
    <w:rsid w:val="00EB12AD"/>
    <w:rsid w:val="00EB3CC9"/>
    <w:rsid w:val="00EC0DB8"/>
    <w:rsid w:val="00EC1651"/>
    <w:rsid w:val="00EC75A7"/>
    <w:rsid w:val="00ED2B7B"/>
    <w:rsid w:val="00ED7032"/>
    <w:rsid w:val="00F00C77"/>
    <w:rsid w:val="00F22530"/>
    <w:rsid w:val="00F46518"/>
    <w:rsid w:val="00F5254B"/>
    <w:rsid w:val="00F75555"/>
    <w:rsid w:val="00F93707"/>
    <w:rsid w:val="00FA4B59"/>
    <w:rsid w:val="00FB7266"/>
    <w:rsid w:val="00FD040E"/>
    <w:rsid w:val="00FE1F5C"/>
    <w:rsid w:val="00FE3D3A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49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04E43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04E43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204E43"/>
    <w:pPr>
      <w:keepNext/>
      <w:jc w:val="right"/>
      <w:outlineLvl w:val="3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204E43"/>
    <w:pPr>
      <w:keepNext/>
      <w:tabs>
        <w:tab w:val="left" w:pos="5103"/>
      </w:tabs>
      <w:outlineLvl w:val="5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204E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4E43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204E43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204E43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204E43"/>
    <w:rPr>
      <w:rFonts w:ascii="Arial" w:eastAsia="Times New Roman" w:hAnsi="Arial" w:cs="Times New Roman"/>
      <w:b/>
      <w:sz w:val="22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204E43"/>
    <w:rPr>
      <w:rFonts w:ascii="Arial" w:eastAsia="Times New Roman" w:hAnsi="Arial" w:cs="Arial"/>
      <w:sz w:val="22"/>
      <w:szCs w:val="22"/>
      <w:lang w:val="es-ES"/>
    </w:rPr>
  </w:style>
  <w:style w:type="paragraph" w:styleId="Encabezado">
    <w:name w:val="header"/>
    <w:basedOn w:val="Normal"/>
    <w:link w:val="EncabezadoCar"/>
    <w:rsid w:val="00204E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4E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rsid w:val="00204E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04E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204E43"/>
    <w:pPr>
      <w:ind w:left="2832" w:firstLine="708"/>
      <w:jc w:val="center"/>
    </w:pPr>
    <w:rPr>
      <w:b/>
      <w:sz w:val="24"/>
      <w:lang w:val="en-US"/>
    </w:rPr>
  </w:style>
  <w:style w:type="character" w:customStyle="1" w:styleId="TtuloCar">
    <w:name w:val="Título Car"/>
    <w:basedOn w:val="Fuentedeprrafopredeter"/>
    <w:link w:val="Ttulo"/>
    <w:rsid w:val="00204E43"/>
    <w:rPr>
      <w:rFonts w:ascii="Times New Roman" w:eastAsia="Times New Roman" w:hAnsi="Times New Roman" w:cs="Times New Roman"/>
      <w:b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204E43"/>
    <w:rPr>
      <w:b/>
      <w:bCs/>
    </w:rPr>
  </w:style>
  <w:style w:type="character" w:styleId="Hipervnculo">
    <w:name w:val="Hyperlink"/>
    <w:basedOn w:val="Fuentedeprrafopredeter"/>
    <w:rsid w:val="00204E43"/>
    <w:rPr>
      <w:color w:val="0000FF"/>
      <w:u w:val="single"/>
    </w:rPr>
  </w:style>
  <w:style w:type="character" w:styleId="Nmerodepgina">
    <w:name w:val="page number"/>
    <w:basedOn w:val="Fuentedeprrafopredeter"/>
    <w:rsid w:val="00204E43"/>
  </w:style>
  <w:style w:type="paragraph" w:styleId="Textosinformato">
    <w:name w:val="Plain Text"/>
    <w:basedOn w:val="Normal"/>
    <w:link w:val="TextosinformatoCar"/>
    <w:rsid w:val="00204E43"/>
    <w:pPr>
      <w:spacing w:before="100" w:beforeAutospacing="1" w:after="100" w:afterAutospacing="1"/>
    </w:pPr>
    <w:rPr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204E43"/>
    <w:rPr>
      <w:rFonts w:ascii="Times New Roman" w:eastAsia="Times New Roman" w:hAnsi="Times New Roman" w:cs="Times New Roman"/>
      <w:lang w:val="es-ES"/>
    </w:rPr>
  </w:style>
  <w:style w:type="character" w:customStyle="1" w:styleId="nptnorma">
    <w:name w:val="npt_norma"/>
    <w:basedOn w:val="Fuentedeprrafopredeter"/>
    <w:rsid w:val="00204E43"/>
  </w:style>
  <w:style w:type="paragraph" w:styleId="Prrafodelista">
    <w:name w:val="List Paragraph"/>
    <w:basedOn w:val="Normal"/>
    <w:uiPriority w:val="34"/>
    <w:qFormat/>
    <w:rsid w:val="00204E4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04E4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E43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204E4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204E43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xto">
    <w:name w:val="texto"/>
    <w:basedOn w:val="Fuentedeprrafopredeter"/>
    <w:rsid w:val="00953B82"/>
  </w:style>
  <w:style w:type="character" w:styleId="nfasis">
    <w:name w:val="Emphasis"/>
    <w:basedOn w:val="Fuentedeprrafopredeter"/>
    <w:uiPriority w:val="20"/>
    <w:qFormat/>
    <w:rsid w:val="00953B82"/>
    <w:rPr>
      <w:i/>
      <w:iCs/>
    </w:rPr>
  </w:style>
  <w:style w:type="character" w:customStyle="1" w:styleId="il">
    <w:name w:val="il"/>
    <w:basedOn w:val="Fuentedeprrafopredeter"/>
    <w:rsid w:val="00DD5A8F"/>
  </w:style>
  <w:style w:type="paragraph" w:customStyle="1" w:styleId="font7">
    <w:name w:val="font_7"/>
    <w:basedOn w:val="Normal"/>
    <w:rsid w:val="00DD5A8F"/>
    <w:pPr>
      <w:spacing w:before="100" w:beforeAutospacing="1" w:after="100" w:afterAutospacing="1"/>
    </w:pPr>
    <w:rPr>
      <w:rFonts w:ascii="Times" w:eastAsiaTheme="minorEastAsia" w:hAnsi="Times" w:cstheme="minorBidi"/>
      <w:lang w:val="es-ES_tradnl"/>
    </w:rPr>
  </w:style>
  <w:style w:type="character" w:customStyle="1" w:styleId="color2">
    <w:name w:val="color_2"/>
    <w:basedOn w:val="Fuentedeprrafopredeter"/>
    <w:rsid w:val="00DD5A8F"/>
  </w:style>
  <w:style w:type="character" w:customStyle="1" w:styleId="color11">
    <w:name w:val="color_11"/>
    <w:basedOn w:val="Fuentedeprrafopredeter"/>
    <w:rsid w:val="00DD5A8F"/>
  </w:style>
  <w:style w:type="paragraph" w:styleId="NormalWeb">
    <w:name w:val="Normal (Web)"/>
    <w:basedOn w:val="Normal"/>
    <w:uiPriority w:val="99"/>
    <w:unhideWhenUsed/>
    <w:rsid w:val="003A10F9"/>
    <w:pPr>
      <w:spacing w:before="100" w:beforeAutospacing="1" w:after="100" w:afterAutospacing="1"/>
    </w:pPr>
    <w:rPr>
      <w:rFonts w:ascii="Times" w:eastAsiaTheme="minorEastAsia" w:hAnsi="Times"/>
      <w:lang w:val="es-ES_tradnl"/>
    </w:rPr>
  </w:style>
  <w:style w:type="paragraph" w:styleId="Sinespaciado">
    <w:name w:val="No Spacing"/>
    <w:uiPriority w:val="1"/>
    <w:qFormat/>
    <w:rsid w:val="000153D8"/>
    <w:rPr>
      <w:rFonts w:eastAsiaTheme="minorHAnsi"/>
      <w:sz w:val="22"/>
      <w:szCs w:val="22"/>
      <w:lang w:val="es-AR" w:eastAsia="en-US"/>
    </w:rPr>
  </w:style>
  <w:style w:type="paragraph" w:styleId="Revisin">
    <w:name w:val="Revision"/>
    <w:hidden/>
    <w:uiPriority w:val="99"/>
    <w:semiHidden/>
    <w:rsid w:val="00A2281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7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F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F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FF3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04E43"/>
    <w:pPr>
      <w:keepNext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04E43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204E43"/>
    <w:pPr>
      <w:keepNext/>
      <w:jc w:val="right"/>
      <w:outlineLvl w:val="3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204E43"/>
    <w:pPr>
      <w:keepNext/>
      <w:tabs>
        <w:tab w:val="left" w:pos="5103"/>
      </w:tabs>
      <w:outlineLvl w:val="5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204E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4E43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204E43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204E43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204E43"/>
    <w:rPr>
      <w:rFonts w:ascii="Arial" w:eastAsia="Times New Roman" w:hAnsi="Arial" w:cs="Times New Roman"/>
      <w:b/>
      <w:sz w:val="22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204E43"/>
    <w:rPr>
      <w:rFonts w:ascii="Arial" w:eastAsia="Times New Roman" w:hAnsi="Arial" w:cs="Arial"/>
      <w:sz w:val="22"/>
      <w:szCs w:val="22"/>
      <w:lang w:val="es-ES"/>
    </w:rPr>
  </w:style>
  <w:style w:type="paragraph" w:styleId="Encabezado">
    <w:name w:val="header"/>
    <w:basedOn w:val="Normal"/>
    <w:link w:val="EncabezadoCar"/>
    <w:rsid w:val="00204E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4E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rsid w:val="00204E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04E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204E43"/>
    <w:pPr>
      <w:ind w:left="2832" w:firstLine="708"/>
      <w:jc w:val="center"/>
    </w:pPr>
    <w:rPr>
      <w:b/>
      <w:sz w:val="24"/>
      <w:lang w:val="en-US"/>
    </w:rPr>
  </w:style>
  <w:style w:type="character" w:customStyle="1" w:styleId="TtuloCar">
    <w:name w:val="Título Car"/>
    <w:basedOn w:val="Fuentedeprrafopredeter"/>
    <w:link w:val="Ttulo"/>
    <w:rsid w:val="00204E43"/>
    <w:rPr>
      <w:rFonts w:ascii="Times New Roman" w:eastAsia="Times New Roman" w:hAnsi="Times New Roman" w:cs="Times New Roman"/>
      <w:b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204E43"/>
    <w:rPr>
      <w:b/>
      <w:bCs/>
    </w:rPr>
  </w:style>
  <w:style w:type="character" w:styleId="Hipervnculo">
    <w:name w:val="Hyperlink"/>
    <w:basedOn w:val="Fuentedeprrafopredeter"/>
    <w:rsid w:val="00204E43"/>
    <w:rPr>
      <w:color w:val="0000FF"/>
      <w:u w:val="single"/>
    </w:rPr>
  </w:style>
  <w:style w:type="character" w:styleId="Nmerodepgina">
    <w:name w:val="page number"/>
    <w:basedOn w:val="Fuentedeprrafopredeter"/>
    <w:rsid w:val="00204E43"/>
  </w:style>
  <w:style w:type="paragraph" w:styleId="Textosinformato">
    <w:name w:val="Plain Text"/>
    <w:basedOn w:val="Normal"/>
    <w:link w:val="TextosinformatoCar"/>
    <w:rsid w:val="00204E43"/>
    <w:pPr>
      <w:spacing w:before="100" w:beforeAutospacing="1" w:after="100" w:afterAutospacing="1"/>
    </w:pPr>
    <w:rPr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204E43"/>
    <w:rPr>
      <w:rFonts w:ascii="Times New Roman" w:eastAsia="Times New Roman" w:hAnsi="Times New Roman" w:cs="Times New Roman"/>
      <w:lang w:val="es-ES"/>
    </w:rPr>
  </w:style>
  <w:style w:type="character" w:customStyle="1" w:styleId="nptnorma">
    <w:name w:val="npt_norma"/>
    <w:basedOn w:val="Fuentedeprrafopredeter"/>
    <w:rsid w:val="00204E43"/>
  </w:style>
  <w:style w:type="paragraph" w:styleId="Prrafodelista">
    <w:name w:val="List Paragraph"/>
    <w:basedOn w:val="Normal"/>
    <w:uiPriority w:val="34"/>
    <w:qFormat/>
    <w:rsid w:val="00204E4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04E4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E43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204E4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204E43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xto">
    <w:name w:val="texto"/>
    <w:basedOn w:val="Fuentedeprrafopredeter"/>
    <w:rsid w:val="00953B82"/>
  </w:style>
  <w:style w:type="character" w:styleId="nfasis">
    <w:name w:val="Emphasis"/>
    <w:basedOn w:val="Fuentedeprrafopredeter"/>
    <w:uiPriority w:val="20"/>
    <w:qFormat/>
    <w:rsid w:val="00953B82"/>
    <w:rPr>
      <w:i/>
      <w:iCs/>
    </w:rPr>
  </w:style>
  <w:style w:type="character" w:customStyle="1" w:styleId="il">
    <w:name w:val="il"/>
    <w:basedOn w:val="Fuentedeprrafopredeter"/>
    <w:rsid w:val="00DD5A8F"/>
  </w:style>
  <w:style w:type="paragraph" w:customStyle="1" w:styleId="font7">
    <w:name w:val="font_7"/>
    <w:basedOn w:val="Normal"/>
    <w:rsid w:val="00DD5A8F"/>
    <w:pPr>
      <w:spacing w:before="100" w:beforeAutospacing="1" w:after="100" w:afterAutospacing="1"/>
    </w:pPr>
    <w:rPr>
      <w:rFonts w:ascii="Times" w:eastAsiaTheme="minorEastAsia" w:hAnsi="Times" w:cstheme="minorBidi"/>
      <w:lang w:val="es-ES_tradnl"/>
    </w:rPr>
  </w:style>
  <w:style w:type="character" w:customStyle="1" w:styleId="color2">
    <w:name w:val="color_2"/>
    <w:basedOn w:val="Fuentedeprrafopredeter"/>
    <w:rsid w:val="00DD5A8F"/>
  </w:style>
  <w:style w:type="character" w:customStyle="1" w:styleId="color11">
    <w:name w:val="color_11"/>
    <w:basedOn w:val="Fuentedeprrafopredeter"/>
    <w:rsid w:val="00DD5A8F"/>
  </w:style>
  <w:style w:type="paragraph" w:styleId="NormalWeb">
    <w:name w:val="Normal (Web)"/>
    <w:basedOn w:val="Normal"/>
    <w:uiPriority w:val="99"/>
    <w:unhideWhenUsed/>
    <w:rsid w:val="003A10F9"/>
    <w:pPr>
      <w:spacing w:before="100" w:beforeAutospacing="1" w:after="100" w:afterAutospacing="1"/>
    </w:pPr>
    <w:rPr>
      <w:rFonts w:ascii="Times" w:eastAsiaTheme="minorEastAsia" w:hAnsi="Times"/>
      <w:lang w:val="es-ES_tradnl"/>
    </w:rPr>
  </w:style>
  <w:style w:type="paragraph" w:styleId="Sinespaciado">
    <w:name w:val="No Spacing"/>
    <w:uiPriority w:val="1"/>
    <w:qFormat/>
    <w:rsid w:val="000153D8"/>
    <w:rPr>
      <w:rFonts w:eastAsiaTheme="minorHAnsi"/>
      <w:sz w:val="22"/>
      <w:szCs w:val="22"/>
      <w:lang w:val="es-AR" w:eastAsia="en-US"/>
    </w:rPr>
  </w:style>
  <w:style w:type="paragraph" w:styleId="Revisin">
    <w:name w:val="Revision"/>
    <w:hidden/>
    <w:uiPriority w:val="99"/>
    <w:semiHidden/>
    <w:rsid w:val="00A2281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7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F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F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FF3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C16B-CB3E-4E09-81CD-AD990C91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 RIVA</dc:creator>
  <cp:lastModifiedBy>Paula</cp:lastModifiedBy>
  <cp:revision>3</cp:revision>
  <cp:lastPrinted>2016-12-19T16:23:00Z</cp:lastPrinted>
  <dcterms:created xsi:type="dcterms:W3CDTF">2017-10-30T20:56:00Z</dcterms:created>
  <dcterms:modified xsi:type="dcterms:W3CDTF">2017-10-30T20:56:00Z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